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48" w:rsidRPr="00255348" w:rsidRDefault="00255348" w:rsidP="002553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5348">
        <w:rPr>
          <w:rFonts w:ascii="Times New Roman" w:hAnsi="Times New Roman" w:cs="Times New Roman"/>
          <w:b/>
        </w:rPr>
        <w:t>1. Название модуля</w:t>
      </w:r>
      <w:r w:rsidRPr="00255348">
        <w:rPr>
          <w:rFonts w:ascii="Times New Roman" w:hAnsi="Times New Roman" w:cs="Times New Roman"/>
        </w:rPr>
        <w:t>: Историческая грамматика украинского языка</w:t>
      </w:r>
    </w:p>
    <w:p w:rsidR="00255348" w:rsidRPr="00255348" w:rsidRDefault="00255348" w:rsidP="002553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5348">
        <w:rPr>
          <w:rFonts w:ascii="Times New Roman" w:hAnsi="Times New Roman" w:cs="Times New Roman"/>
          <w:b/>
        </w:rPr>
        <w:t>2. Код модуля</w:t>
      </w:r>
      <w:r w:rsidRPr="00255348">
        <w:rPr>
          <w:rFonts w:ascii="Times New Roman" w:hAnsi="Times New Roman" w:cs="Times New Roman"/>
        </w:rPr>
        <w:t>: УММН_6_ДВФ.04</w:t>
      </w:r>
    </w:p>
    <w:p w:rsidR="00255348" w:rsidRPr="00255348" w:rsidRDefault="00255348" w:rsidP="002553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5348">
        <w:rPr>
          <w:rFonts w:ascii="Times New Roman" w:hAnsi="Times New Roman" w:cs="Times New Roman"/>
          <w:b/>
        </w:rPr>
        <w:t>3. Тип модуля</w:t>
      </w:r>
      <w:r w:rsidRPr="00255348">
        <w:rPr>
          <w:rFonts w:ascii="Times New Roman" w:hAnsi="Times New Roman" w:cs="Times New Roman"/>
        </w:rPr>
        <w:t>: Обязательные дисциплины</w:t>
      </w:r>
    </w:p>
    <w:p w:rsidR="00255348" w:rsidRPr="00255348" w:rsidRDefault="00255348" w:rsidP="0025534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55348">
        <w:rPr>
          <w:rFonts w:ascii="Times New Roman" w:hAnsi="Times New Roman" w:cs="Times New Roman"/>
          <w:b/>
        </w:rPr>
        <w:t>4. Семестр</w:t>
      </w:r>
      <w:r w:rsidRPr="00255348">
        <w:rPr>
          <w:rFonts w:ascii="Times New Roman" w:hAnsi="Times New Roman" w:cs="Times New Roman"/>
        </w:rPr>
        <w:t xml:space="preserve">: </w:t>
      </w:r>
      <w:r w:rsidRPr="00255348">
        <w:rPr>
          <w:rFonts w:ascii="Times New Roman" w:hAnsi="Times New Roman" w:cs="Times New Roman"/>
          <w:lang w:val="uk-UA"/>
        </w:rPr>
        <w:t>3</w:t>
      </w:r>
      <w:r w:rsidRPr="00255348">
        <w:rPr>
          <w:rFonts w:ascii="Times New Roman" w:hAnsi="Times New Roman" w:cs="Times New Roman"/>
        </w:rPr>
        <w:t xml:space="preserve">, </w:t>
      </w:r>
      <w:r w:rsidRPr="00255348">
        <w:rPr>
          <w:rFonts w:ascii="Times New Roman" w:hAnsi="Times New Roman" w:cs="Times New Roman"/>
          <w:lang w:val="uk-UA"/>
        </w:rPr>
        <w:t>4</w:t>
      </w:r>
    </w:p>
    <w:p w:rsidR="00255348" w:rsidRPr="00255348" w:rsidRDefault="00255348" w:rsidP="0025534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55348">
        <w:rPr>
          <w:rFonts w:ascii="Times New Roman" w:hAnsi="Times New Roman" w:cs="Times New Roman"/>
          <w:b/>
        </w:rPr>
        <w:t>5. Объем модуля</w:t>
      </w:r>
      <w:r w:rsidRPr="00255348">
        <w:rPr>
          <w:rFonts w:ascii="Times New Roman" w:hAnsi="Times New Roman" w:cs="Times New Roman"/>
        </w:rPr>
        <w:t xml:space="preserve">: общее количество часов – </w:t>
      </w:r>
      <w:r w:rsidRPr="00255348">
        <w:rPr>
          <w:rFonts w:ascii="Times New Roman" w:hAnsi="Times New Roman" w:cs="Times New Roman"/>
          <w:lang w:val="uk-UA"/>
        </w:rPr>
        <w:t>180</w:t>
      </w:r>
      <w:r w:rsidRPr="00255348">
        <w:rPr>
          <w:rFonts w:ascii="Times New Roman" w:hAnsi="Times New Roman" w:cs="Times New Roman"/>
        </w:rPr>
        <w:t xml:space="preserve"> (кредитов ЕКТС – </w:t>
      </w:r>
      <w:r w:rsidRPr="00255348">
        <w:rPr>
          <w:rFonts w:ascii="Times New Roman" w:hAnsi="Times New Roman" w:cs="Times New Roman"/>
          <w:lang w:val="uk-UA"/>
        </w:rPr>
        <w:t>6</w:t>
      </w:r>
      <w:r w:rsidRPr="00255348">
        <w:rPr>
          <w:rFonts w:ascii="Times New Roman" w:hAnsi="Times New Roman" w:cs="Times New Roman"/>
        </w:rPr>
        <w:t xml:space="preserve">); аудиторные часы – </w:t>
      </w:r>
      <w:r w:rsidRPr="00255348">
        <w:rPr>
          <w:rFonts w:ascii="Times New Roman" w:hAnsi="Times New Roman" w:cs="Times New Roman"/>
          <w:lang w:val="uk-UA"/>
        </w:rPr>
        <w:t>8</w:t>
      </w:r>
      <w:r w:rsidRPr="00255348">
        <w:rPr>
          <w:rFonts w:ascii="Times New Roman" w:hAnsi="Times New Roman" w:cs="Times New Roman"/>
        </w:rPr>
        <w:t xml:space="preserve">4 (лекции – </w:t>
      </w:r>
      <w:r w:rsidRPr="00255348">
        <w:rPr>
          <w:rFonts w:ascii="Times New Roman" w:hAnsi="Times New Roman" w:cs="Times New Roman"/>
          <w:lang w:val="uk-UA"/>
        </w:rPr>
        <w:t>4</w:t>
      </w:r>
      <w:r w:rsidRPr="00255348">
        <w:rPr>
          <w:rFonts w:ascii="Times New Roman" w:hAnsi="Times New Roman" w:cs="Times New Roman"/>
        </w:rPr>
        <w:t xml:space="preserve">0, практические – </w:t>
      </w:r>
      <w:r w:rsidRPr="00255348">
        <w:rPr>
          <w:rFonts w:ascii="Times New Roman" w:hAnsi="Times New Roman" w:cs="Times New Roman"/>
          <w:lang w:val="uk-UA"/>
        </w:rPr>
        <w:t>36</w:t>
      </w:r>
      <w:r w:rsidRPr="00255348">
        <w:rPr>
          <w:rFonts w:ascii="Times New Roman" w:hAnsi="Times New Roman" w:cs="Times New Roman"/>
        </w:rPr>
        <w:t xml:space="preserve">, лабораторные – </w:t>
      </w:r>
      <w:r w:rsidRPr="00255348">
        <w:rPr>
          <w:rFonts w:ascii="Times New Roman" w:hAnsi="Times New Roman" w:cs="Times New Roman"/>
          <w:lang w:val="uk-UA"/>
        </w:rPr>
        <w:t>8</w:t>
      </w:r>
      <w:r w:rsidRPr="00255348">
        <w:rPr>
          <w:rFonts w:ascii="Times New Roman" w:hAnsi="Times New Roman" w:cs="Times New Roman"/>
        </w:rPr>
        <w:t xml:space="preserve">), самостоятельная работа – </w:t>
      </w:r>
      <w:r w:rsidRPr="00255348">
        <w:rPr>
          <w:rFonts w:ascii="Times New Roman" w:hAnsi="Times New Roman" w:cs="Times New Roman"/>
          <w:lang w:val="uk-UA"/>
        </w:rPr>
        <w:t>96</w:t>
      </w:r>
    </w:p>
    <w:p w:rsidR="00255348" w:rsidRPr="00255348" w:rsidRDefault="00255348" w:rsidP="002553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5348">
        <w:rPr>
          <w:rFonts w:ascii="Times New Roman" w:hAnsi="Times New Roman" w:cs="Times New Roman"/>
          <w:b/>
        </w:rPr>
        <w:t>6. Лекторы</w:t>
      </w:r>
      <w:proofErr w:type="gramStart"/>
      <w:r w:rsidRPr="00255348">
        <w:rPr>
          <w:rFonts w:ascii="Times New Roman" w:hAnsi="Times New Roman" w:cs="Times New Roman"/>
        </w:rPr>
        <w:t xml:space="preserve">:. </w:t>
      </w:r>
      <w:proofErr w:type="gramEnd"/>
      <w:r w:rsidRPr="00255348">
        <w:rPr>
          <w:rFonts w:ascii="Times New Roman" w:hAnsi="Times New Roman" w:cs="Times New Roman"/>
        </w:rPr>
        <w:t>Денисюк Василий Викторович – кандидат филологических наук, доцент</w:t>
      </w:r>
    </w:p>
    <w:p w:rsidR="00255348" w:rsidRPr="00255348" w:rsidRDefault="00255348" w:rsidP="002553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5348">
        <w:rPr>
          <w:rFonts w:ascii="Times New Roman" w:hAnsi="Times New Roman" w:cs="Times New Roman"/>
          <w:b/>
        </w:rPr>
        <w:t>7. Результаты обучения</w:t>
      </w:r>
      <w:r w:rsidRPr="00255348">
        <w:rPr>
          <w:rFonts w:ascii="Times New Roman" w:hAnsi="Times New Roman" w:cs="Times New Roman"/>
        </w:rPr>
        <w:t>:</w:t>
      </w:r>
    </w:p>
    <w:p w:rsidR="00255348" w:rsidRPr="00255348" w:rsidRDefault="00255348" w:rsidP="002553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5348">
        <w:rPr>
          <w:rFonts w:ascii="Times New Roman" w:hAnsi="Times New Roman" w:cs="Times New Roman"/>
        </w:rPr>
        <w:t>В результате изучения модуля студент должен:</w:t>
      </w:r>
    </w:p>
    <w:p w:rsidR="00255348" w:rsidRPr="00255348" w:rsidRDefault="00255348" w:rsidP="002553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255348">
        <w:rPr>
          <w:rFonts w:ascii="Times New Roman" w:hAnsi="Times New Roman" w:cs="Times New Roman"/>
          <w:b/>
        </w:rPr>
        <w:t>знать</w:t>
      </w:r>
      <w:r w:rsidRPr="00255348">
        <w:rPr>
          <w:rFonts w:ascii="Times New Roman" w:hAnsi="Times New Roman" w:cs="Times New Roman"/>
        </w:rPr>
        <w:t xml:space="preserve">: взгляды на происхождение украинского языка; звуковую систему праславянского, </w:t>
      </w:r>
      <w:proofErr w:type="spellStart"/>
      <w:r w:rsidRPr="00255348">
        <w:rPr>
          <w:rFonts w:ascii="Times New Roman" w:hAnsi="Times New Roman" w:cs="Times New Roman"/>
        </w:rPr>
        <w:t>древнеукраинского</w:t>
      </w:r>
      <w:proofErr w:type="spellEnd"/>
      <w:r w:rsidRPr="00255348">
        <w:rPr>
          <w:rFonts w:ascii="Times New Roman" w:hAnsi="Times New Roman" w:cs="Times New Roman"/>
        </w:rPr>
        <w:t xml:space="preserve"> и староукраинской языков; звуковые изменения в </w:t>
      </w:r>
      <w:proofErr w:type="spellStart"/>
      <w:r w:rsidRPr="00255348">
        <w:rPr>
          <w:rFonts w:ascii="Times New Roman" w:hAnsi="Times New Roman" w:cs="Times New Roman"/>
        </w:rPr>
        <w:t>древнеукраинском</w:t>
      </w:r>
      <w:proofErr w:type="spellEnd"/>
      <w:r w:rsidRPr="00255348">
        <w:rPr>
          <w:rFonts w:ascii="Times New Roman" w:hAnsi="Times New Roman" w:cs="Times New Roman"/>
        </w:rPr>
        <w:t xml:space="preserve"> и староукраинском языках; историю именных частей речи; историю становления глагольной системы; историю развития способов выражения главных и второстепенных членов предложения; особенности создания и функционирования одно- и двусоставных предложений; синтаксические особенности падежей;</w:t>
      </w:r>
      <w:proofErr w:type="gramEnd"/>
    </w:p>
    <w:p w:rsidR="00255348" w:rsidRPr="00255348" w:rsidRDefault="00255348" w:rsidP="002553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5348">
        <w:rPr>
          <w:rFonts w:ascii="Times New Roman" w:hAnsi="Times New Roman" w:cs="Times New Roman"/>
          <w:b/>
        </w:rPr>
        <w:t>уметь</w:t>
      </w:r>
      <w:r w:rsidRPr="00255348">
        <w:rPr>
          <w:rFonts w:ascii="Times New Roman" w:hAnsi="Times New Roman" w:cs="Times New Roman"/>
        </w:rPr>
        <w:t>: определять и комментировать фонетические явления; выполнять историко-лингвистический разбор частей речи; определять типы предложений; применять полученные знания при изучении современного украинского языка; обеспечивать историзм при преподавании украинского языка.</w:t>
      </w:r>
    </w:p>
    <w:p w:rsidR="00255348" w:rsidRPr="00255348" w:rsidRDefault="00255348" w:rsidP="002553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5348">
        <w:rPr>
          <w:rFonts w:ascii="Times New Roman" w:hAnsi="Times New Roman" w:cs="Times New Roman"/>
        </w:rPr>
        <w:t>В результате изучения дисциплины студент должен овладеть такими компетенциями: способностью работать в коллективе, толерантно воспринимая социальные, этнические, конфессиональные и культурные различия; способностью к самоорганизации и самообразованию; способностью демонстрировать знание основных положений и концепций в области общего языкознания, теории и истории основного изучаемого языка (языков), теории коммуникации; владением базовыми навыками сбора и анализа языковых и литературных фактов, филологического анализа и интерпретации текста; свободным владением основным изучаемым языком в его литературной форме, базовыми методами и приемами различных типов устной и письменной коммуникации на данном языке;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способностью применять полученные знания в области теории и истории русского языка и литературы, теории коммуникации, филологического анализа и интерпретации текста в собственной научно-исследовательской деятельности; 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выводов.</w:t>
      </w:r>
    </w:p>
    <w:p w:rsidR="00255348" w:rsidRPr="00255348" w:rsidRDefault="00255348" w:rsidP="002553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5348">
        <w:rPr>
          <w:rFonts w:ascii="Times New Roman" w:hAnsi="Times New Roman" w:cs="Times New Roman"/>
          <w:b/>
        </w:rPr>
        <w:t>8. Способ обучения</w:t>
      </w:r>
      <w:r w:rsidRPr="00255348">
        <w:rPr>
          <w:rFonts w:ascii="Times New Roman" w:hAnsi="Times New Roman" w:cs="Times New Roman"/>
        </w:rPr>
        <w:t>: аудиторные занятия</w:t>
      </w:r>
    </w:p>
    <w:p w:rsidR="00255348" w:rsidRPr="00255348" w:rsidRDefault="00255348" w:rsidP="002553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5348">
        <w:rPr>
          <w:rFonts w:ascii="Times New Roman" w:hAnsi="Times New Roman" w:cs="Times New Roman"/>
          <w:b/>
        </w:rPr>
        <w:t>9. Необходимые обязательные предварительные и сопутствующие модули</w:t>
      </w:r>
      <w:r w:rsidRPr="00255348">
        <w:rPr>
          <w:rFonts w:ascii="Times New Roman" w:hAnsi="Times New Roman" w:cs="Times New Roman"/>
        </w:rPr>
        <w:t>:</w:t>
      </w:r>
    </w:p>
    <w:p w:rsidR="00255348" w:rsidRPr="00255348" w:rsidRDefault="00255348" w:rsidP="002553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5348">
        <w:rPr>
          <w:rFonts w:ascii="Times New Roman" w:hAnsi="Times New Roman" w:cs="Times New Roman"/>
        </w:rPr>
        <w:t>• Старославянский язык</w:t>
      </w:r>
    </w:p>
    <w:p w:rsidR="00255348" w:rsidRPr="00255348" w:rsidRDefault="00255348" w:rsidP="002553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5348">
        <w:rPr>
          <w:rFonts w:ascii="Times New Roman" w:hAnsi="Times New Roman" w:cs="Times New Roman"/>
        </w:rPr>
        <w:t>• Диалектология</w:t>
      </w:r>
    </w:p>
    <w:p w:rsidR="00255348" w:rsidRPr="00255348" w:rsidRDefault="00255348" w:rsidP="002553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5348">
        <w:rPr>
          <w:rFonts w:ascii="Times New Roman" w:hAnsi="Times New Roman" w:cs="Times New Roman"/>
        </w:rPr>
        <w:t>• Ономастика</w:t>
      </w:r>
    </w:p>
    <w:p w:rsidR="00255348" w:rsidRPr="00255348" w:rsidRDefault="00255348" w:rsidP="002553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5348">
        <w:rPr>
          <w:rFonts w:ascii="Times New Roman" w:hAnsi="Times New Roman" w:cs="Times New Roman"/>
          <w:b/>
        </w:rPr>
        <w:t>10. Содержание модуля</w:t>
      </w:r>
      <w:r w:rsidRPr="00255348">
        <w:rPr>
          <w:rFonts w:ascii="Times New Roman" w:hAnsi="Times New Roman" w:cs="Times New Roman"/>
        </w:rPr>
        <w:t>: историческая фонетика украинского языка; историческая морфология украинского языка; исторический синтаксис украинского языка.</w:t>
      </w:r>
    </w:p>
    <w:p w:rsidR="00255348" w:rsidRPr="00255348" w:rsidRDefault="00255348" w:rsidP="002553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5348">
        <w:rPr>
          <w:rFonts w:ascii="Times New Roman" w:hAnsi="Times New Roman" w:cs="Times New Roman"/>
          <w:b/>
        </w:rPr>
        <w:t>11. Рекомендуемая литература</w:t>
      </w:r>
      <w:r w:rsidRPr="00255348">
        <w:rPr>
          <w:rFonts w:ascii="Times New Roman" w:hAnsi="Times New Roman" w:cs="Times New Roman"/>
        </w:rPr>
        <w:t>:</w:t>
      </w:r>
    </w:p>
    <w:p w:rsidR="00255348" w:rsidRPr="00255348" w:rsidRDefault="00255348" w:rsidP="002553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55348">
        <w:rPr>
          <w:rFonts w:ascii="Times New Roman" w:hAnsi="Times New Roman" w:cs="Times New Roman"/>
        </w:rPr>
        <w:t xml:space="preserve">Денисюк В. В. </w:t>
      </w:r>
      <w:proofErr w:type="spellStart"/>
      <w:r w:rsidRPr="00255348">
        <w:rPr>
          <w:rFonts w:ascii="Times New Roman" w:hAnsi="Times New Roman" w:cs="Times New Roman"/>
        </w:rPr>
        <w:t>Історична</w:t>
      </w:r>
      <w:proofErr w:type="spellEnd"/>
      <w:r w:rsidRPr="00255348">
        <w:rPr>
          <w:rFonts w:ascii="Times New Roman" w:hAnsi="Times New Roman" w:cs="Times New Roman"/>
        </w:rPr>
        <w:t xml:space="preserve"> </w:t>
      </w:r>
      <w:proofErr w:type="spellStart"/>
      <w:r w:rsidRPr="00255348">
        <w:rPr>
          <w:rFonts w:ascii="Times New Roman" w:hAnsi="Times New Roman" w:cs="Times New Roman"/>
        </w:rPr>
        <w:t>граматика</w:t>
      </w:r>
      <w:proofErr w:type="spellEnd"/>
      <w:r w:rsidRPr="00255348">
        <w:rPr>
          <w:rFonts w:ascii="Times New Roman" w:hAnsi="Times New Roman" w:cs="Times New Roman"/>
        </w:rPr>
        <w:t xml:space="preserve"> української </w:t>
      </w:r>
      <w:proofErr w:type="spellStart"/>
      <w:r w:rsidRPr="00255348">
        <w:rPr>
          <w:rFonts w:ascii="Times New Roman" w:hAnsi="Times New Roman" w:cs="Times New Roman"/>
        </w:rPr>
        <w:t>мови</w:t>
      </w:r>
      <w:proofErr w:type="spellEnd"/>
      <w:r w:rsidRPr="00255348">
        <w:rPr>
          <w:rFonts w:ascii="Times New Roman" w:hAnsi="Times New Roman" w:cs="Times New Roman"/>
        </w:rPr>
        <w:t xml:space="preserve">. Ч. 1. Вступ. Фонетика : </w:t>
      </w:r>
      <w:proofErr w:type="spellStart"/>
      <w:r w:rsidRPr="00255348">
        <w:rPr>
          <w:rFonts w:ascii="Times New Roman" w:hAnsi="Times New Roman" w:cs="Times New Roman"/>
        </w:rPr>
        <w:t>навч</w:t>
      </w:r>
      <w:proofErr w:type="spellEnd"/>
      <w:r w:rsidRPr="0025534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255348">
        <w:rPr>
          <w:rFonts w:ascii="Times New Roman" w:hAnsi="Times New Roman" w:cs="Times New Roman"/>
        </w:rPr>
        <w:t>пос</w:t>
      </w:r>
      <w:proofErr w:type="gramEnd"/>
      <w:r w:rsidRPr="00255348">
        <w:rPr>
          <w:rFonts w:ascii="Times New Roman" w:hAnsi="Times New Roman" w:cs="Times New Roman"/>
        </w:rPr>
        <w:t>ібник</w:t>
      </w:r>
      <w:proofErr w:type="spellEnd"/>
      <w:r w:rsidRPr="00255348">
        <w:rPr>
          <w:rFonts w:ascii="Times New Roman" w:hAnsi="Times New Roman" w:cs="Times New Roman"/>
        </w:rPr>
        <w:t xml:space="preserve"> / В. В. Денисюк. – Умань</w:t>
      </w:r>
      <w:proofErr w:type="gramStart"/>
      <w:r w:rsidRPr="00255348">
        <w:rPr>
          <w:rFonts w:ascii="Times New Roman" w:hAnsi="Times New Roman" w:cs="Times New Roman"/>
        </w:rPr>
        <w:t xml:space="preserve"> :</w:t>
      </w:r>
      <w:proofErr w:type="gramEnd"/>
      <w:r w:rsidRPr="00255348">
        <w:rPr>
          <w:rFonts w:ascii="Times New Roman" w:hAnsi="Times New Roman" w:cs="Times New Roman"/>
        </w:rPr>
        <w:t xml:space="preserve"> ПП </w:t>
      </w:r>
      <w:proofErr w:type="spellStart"/>
      <w:r w:rsidRPr="00255348">
        <w:rPr>
          <w:rFonts w:ascii="Times New Roman" w:hAnsi="Times New Roman" w:cs="Times New Roman"/>
        </w:rPr>
        <w:t>Жовтий</w:t>
      </w:r>
      <w:proofErr w:type="spellEnd"/>
      <w:r w:rsidRPr="00255348">
        <w:rPr>
          <w:rFonts w:ascii="Times New Roman" w:hAnsi="Times New Roman" w:cs="Times New Roman"/>
        </w:rPr>
        <w:t>, 2013. – 106 с.</w:t>
      </w:r>
    </w:p>
    <w:p w:rsidR="00255348" w:rsidRPr="00255348" w:rsidRDefault="00255348" w:rsidP="002553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-Roman" w:hAnsi="Times New Roman" w:cs="Times New Roman"/>
          <w:lang w:val="uk-UA"/>
        </w:rPr>
      </w:pPr>
      <w:r w:rsidRPr="00255348">
        <w:rPr>
          <w:rFonts w:ascii="Times New Roman" w:hAnsi="Times New Roman" w:cs="Times New Roman"/>
          <w:lang w:val="uk-UA"/>
        </w:rPr>
        <w:t>Історична граматика української мови / Жовтобрюх М. А., Волох О. Т., Самійленко С. П., Слинько І. І. – К. : Вища школа, 1980. – 319 с.</w:t>
      </w:r>
    </w:p>
    <w:p w:rsidR="00255348" w:rsidRPr="00255348" w:rsidRDefault="00255348" w:rsidP="002553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5348">
        <w:rPr>
          <w:rFonts w:ascii="Times New Roman" w:eastAsia="Times-Roman" w:hAnsi="Times New Roman" w:cs="Times New Roman"/>
          <w:lang w:val="uk-UA"/>
        </w:rPr>
        <w:t xml:space="preserve">Крижанівська О. І. Історія української мови : Історична фонетика. Історична граматика : </w:t>
      </w:r>
      <w:proofErr w:type="spellStart"/>
      <w:r w:rsidRPr="00255348">
        <w:rPr>
          <w:rFonts w:ascii="Times New Roman" w:eastAsia="Times-Roman" w:hAnsi="Times New Roman" w:cs="Times New Roman"/>
          <w:lang w:val="uk-UA"/>
        </w:rPr>
        <w:t>навч</w:t>
      </w:r>
      <w:proofErr w:type="spellEnd"/>
      <w:r w:rsidRPr="00255348">
        <w:rPr>
          <w:rFonts w:ascii="Times New Roman" w:eastAsia="Times-Roman" w:hAnsi="Times New Roman" w:cs="Times New Roman"/>
          <w:lang w:val="uk-UA"/>
        </w:rPr>
        <w:t xml:space="preserve">. </w:t>
      </w:r>
      <w:proofErr w:type="spellStart"/>
      <w:r w:rsidRPr="00255348">
        <w:rPr>
          <w:rFonts w:ascii="Times New Roman" w:eastAsia="Times-Roman" w:hAnsi="Times New Roman" w:cs="Times New Roman"/>
          <w:lang w:val="uk-UA"/>
        </w:rPr>
        <w:t>посіб</w:t>
      </w:r>
      <w:proofErr w:type="spellEnd"/>
      <w:r w:rsidRPr="00255348">
        <w:rPr>
          <w:rFonts w:ascii="Times New Roman" w:eastAsia="Times-Roman" w:hAnsi="Times New Roman" w:cs="Times New Roman"/>
          <w:lang w:val="uk-UA"/>
        </w:rPr>
        <w:t>. / О. І. Крижанівська. – К. : ВЦ «Академія», 2010. – 248 с.</w:t>
      </w:r>
    </w:p>
    <w:p w:rsidR="00255348" w:rsidRPr="00255348" w:rsidRDefault="00255348" w:rsidP="002553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5348">
        <w:rPr>
          <w:rFonts w:ascii="Times New Roman" w:hAnsi="Times New Roman" w:cs="Times New Roman"/>
          <w:b/>
        </w:rPr>
        <w:t>12. Формы и методы обучения</w:t>
      </w:r>
      <w:r w:rsidRPr="00255348">
        <w:rPr>
          <w:rFonts w:ascii="Times New Roman" w:hAnsi="Times New Roman" w:cs="Times New Roman"/>
        </w:rPr>
        <w:t>: лекции, практические, лабораторные занятия, контрольные, индивидуальная работа.</w:t>
      </w:r>
    </w:p>
    <w:p w:rsidR="00255348" w:rsidRPr="00255348" w:rsidRDefault="00255348" w:rsidP="002553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5348">
        <w:rPr>
          <w:rFonts w:ascii="Times New Roman" w:hAnsi="Times New Roman" w:cs="Times New Roman"/>
          <w:b/>
        </w:rPr>
        <w:t>13. Методы и критерии оценки</w:t>
      </w:r>
      <w:r w:rsidRPr="00255348">
        <w:rPr>
          <w:rFonts w:ascii="Times New Roman" w:hAnsi="Times New Roman" w:cs="Times New Roman"/>
        </w:rPr>
        <w:t>:</w:t>
      </w:r>
    </w:p>
    <w:p w:rsidR="00255348" w:rsidRPr="00255348" w:rsidRDefault="00255348" w:rsidP="002553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5348">
        <w:rPr>
          <w:rFonts w:ascii="Times New Roman" w:hAnsi="Times New Roman" w:cs="Times New Roman"/>
        </w:rPr>
        <w:t>• Текущий контроль (80</w:t>
      </w:r>
      <w:r w:rsidRPr="00255348">
        <w:rPr>
          <w:rFonts w:ascii="Times New Roman" w:hAnsi="Times New Roman" w:cs="Times New Roman"/>
          <w:lang w:val="uk-UA"/>
        </w:rPr>
        <w:t> </w:t>
      </w:r>
      <w:r w:rsidRPr="00255348">
        <w:rPr>
          <w:rFonts w:ascii="Times New Roman" w:hAnsi="Times New Roman" w:cs="Times New Roman"/>
        </w:rPr>
        <w:t>%) устный опрос, ИН</w:t>
      </w:r>
      <w:r w:rsidRPr="00255348">
        <w:rPr>
          <w:rFonts w:ascii="Times New Roman" w:hAnsi="Times New Roman" w:cs="Times New Roman"/>
          <w:lang w:val="uk-UA"/>
        </w:rPr>
        <w:t>И</w:t>
      </w:r>
      <w:r w:rsidRPr="00255348">
        <w:rPr>
          <w:rFonts w:ascii="Times New Roman" w:hAnsi="Times New Roman" w:cs="Times New Roman"/>
        </w:rPr>
        <w:t>З, выполнение практических заданий, лабораторных работ</w:t>
      </w:r>
    </w:p>
    <w:p w:rsidR="00255348" w:rsidRPr="00255348" w:rsidRDefault="00255348" w:rsidP="002553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5348">
        <w:rPr>
          <w:rFonts w:ascii="Times New Roman" w:hAnsi="Times New Roman" w:cs="Times New Roman"/>
        </w:rPr>
        <w:t>• Итоговый контроль (20</w:t>
      </w:r>
      <w:r w:rsidRPr="00255348">
        <w:rPr>
          <w:rFonts w:ascii="Times New Roman" w:hAnsi="Times New Roman" w:cs="Times New Roman"/>
          <w:lang w:val="uk-UA"/>
        </w:rPr>
        <w:t> </w:t>
      </w:r>
      <w:r w:rsidRPr="00255348">
        <w:rPr>
          <w:rFonts w:ascii="Times New Roman" w:hAnsi="Times New Roman" w:cs="Times New Roman"/>
        </w:rPr>
        <w:t>%) контрольные задания и теоретические вопросы</w:t>
      </w:r>
    </w:p>
    <w:p w:rsidR="00D10D9D" w:rsidRPr="00255348" w:rsidRDefault="00255348" w:rsidP="0025534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55348">
        <w:rPr>
          <w:rFonts w:ascii="Times New Roman" w:hAnsi="Times New Roman" w:cs="Times New Roman"/>
          <w:b/>
        </w:rPr>
        <w:t>14. Язык обучения</w:t>
      </w:r>
      <w:r w:rsidRPr="00255348">
        <w:rPr>
          <w:rFonts w:ascii="Times New Roman" w:hAnsi="Times New Roman" w:cs="Times New Roman"/>
        </w:rPr>
        <w:t>: украинский</w:t>
      </w:r>
    </w:p>
    <w:sectPr w:rsidR="00D10D9D" w:rsidRPr="0025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4E4"/>
    <w:multiLevelType w:val="hybridMultilevel"/>
    <w:tmpl w:val="E1005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348"/>
    <w:rsid w:val="00255348"/>
    <w:rsid w:val="00D1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3135</Characters>
  <Application>Microsoft Office Word</Application>
  <DocSecurity>0</DocSecurity>
  <Lines>26</Lines>
  <Paragraphs>7</Paragraphs>
  <ScaleCrop>false</ScaleCrop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2016-11-19T23:12:00Z</dcterms:created>
  <dcterms:modified xsi:type="dcterms:W3CDTF">2016-11-19T23:12:00Z</dcterms:modified>
</cp:coreProperties>
</file>