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DA" w:rsidRDefault="00F27ADA" w:rsidP="00F27A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Name of the module: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3AD1">
        <w:rPr>
          <w:rFonts w:ascii="Times New Roman" w:hAnsi="Times New Roman"/>
          <w:sz w:val="24"/>
          <w:szCs w:val="24"/>
          <w:lang w:val="uk-UA"/>
        </w:rPr>
        <w:t>Methods of t</w:t>
      </w:r>
      <w:r w:rsidR="00F13EEC">
        <w:rPr>
          <w:rFonts w:ascii="Times New Roman" w:hAnsi="Times New Roman"/>
          <w:sz w:val="24"/>
          <w:szCs w:val="24"/>
          <w:lang w:val="en-US"/>
        </w:rPr>
        <w:t>raining</w:t>
      </w:r>
      <w:r w:rsidRPr="005A3AD1">
        <w:rPr>
          <w:rFonts w:ascii="Times New Roman" w:hAnsi="Times New Roman"/>
          <w:sz w:val="24"/>
          <w:szCs w:val="24"/>
          <w:lang w:val="uk-UA"/>
        </w:rPr>
        <w:t xml:space="preserve"> foreign literature</w:t>
      </w:r>
    </w:p>
    <w:p w:rsidR="00F27ADA" w:rsidRDefault="00F27ADA" w:rsidP="00F27A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Сode of the module: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1EE8">
        <w:rPr>
          <w:rFonts w:ascii="Arial" w:hAnsi="Arial" w:cs="Arial"/>
          <w:sz w:val="24"/>
          <w:szCs w:val="24"/>
          <w:lang w:val="uk-UA"/>
        </w:rPr>
        <w:t>СМЗЛ_6_ДВФ.09</w:t>
      </w:r>
    </w:p>
    <w:p w:rsidR="00F27ADA" w:rsidRDefault="00F27ADA" w:rsidP="00F27A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Type of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module: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27ADA">
        <w:rPr>
          <w:rFonts w:ascii="Times New Roman" w:hAnsi="Times New Roman" w:cs="Times New Roman"/>
          <w:sz w:val="24"/>
          <w:szCs w:val="24"/>
          <w:lang w:val="en-US"/>
        </w:rPr>
        <w:t>disciplines of faculty selection</w:t>
      </w:r>
    </w:p>
    <w:p w:rsidR="00F27ADA" w:rsidRDefault="00F27ADA" w:rsidP="00F27A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Semester: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</w:p>
    <w:p w:rsidR="00F27ADA" w:rsidRDefault="00F27ADA" w:rsidP="00F27A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 scope of module: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total hours – 105; </w:t>
      </w:r>
      <w:r w:rsidR="005E4C47" w:rsidRPr="005E4C47">
        <w:rPr>
          <w:rFonts w:ascii="Times New Roman" w:hAnsi="Times New Roman" w:cs="Times New Roman"/>
          <w:sz w:val="24"/>
          <w:szCs w:val="24"/>
          <w:lang w:val="en-US"/>
        </w:rPr>
        <w:t>classroom hours</w:t>
      </w:r>
      <w:r w:rsidR="005E4C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50 (lectures - 20 lectures, practical – 20, laboratory - 10), </w:t>
      </w:r>
      <w:r w:rsidRPr="00546EF7">
        <w:rPr>
          <w:rFonts w:ascii="Times New Roman" w:hAnsi="Times New Roman" w:cs="Times New Roman"/>
          <w:sz w:val="24"/>
          <w:szCs w:val="24"/>
          <w:lang w:val="en-US"/>
        </w:rPr>
        <w:t xml:space="preserve">independent work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546E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55.</w:t>
      </w:r>
    </w:p>
    <w:p w:rsidR="00F27ADA" w:rsidRDefault="00F27ADA" w:rsidP="00F27A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Lecturer: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7ADA">
        <w:rPr>
          <w:rFonts w:ascii="Times New Roman" w:hAnsi="Times New Roman" w:cs="Times New Roman"/>
          <w:sz w:val="24"/>
          <w:szCs w:val="24"/>
          <w:lang w:val="en-US"/>
        </w:rPr>
        <w:t xml:space="preserve">Cherevchenko O.M. </w:t>
      </w:r>
      <w:r>
        <w:rPr>
          <w:rFonts w:ascii="Times New Roman" w:hAnsi="Times New Roman" w:cs="Times New Roman"/>
          <w:sz w:val="24"/>
          <w:szCs w:val="24"/>
          <w:lang w:val="en-US"/>
        </w:rPr>
        <w:t>- Candidate of Philological Sciences, Assistant Professor.</w:t>
      </w:r>
    </w:p>
    <w:p w:rsidR="00F27ADA" w:rsidRDefault="00F27ADA" w:rsidP="00F27A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Results of training: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27ADA" w:rsidRDefault="00F27ADA" w:rsidP="00F27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As result of training of the module student must </w:t>
      </w:r>
    </w:p>
    <w:p w:rsidR="00F27ADA" w:rsidRDefault="00F27ADA" w:rsidP="00F27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know:</w:t>
      </w:r>
    </w:p>
    <w:p w:rsidR="00F27ADA" w:rsidRDefault="00F27ADA" w:rsidP="00F27ADA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27A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theoretical and practical aspects of the course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27ADA" w:rsidRDefault="00F27ADA" w:rsidP="00F27ADA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prepare abstract </w:t>
      </w:r>
      <w:r w:rsidR="00553C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lessons.</w:t>
      </w:r>
    </w:p>
    <w:p w:rsidR="00F27ADA" w:rsidRDefault="00F27ADA" w:rsidP="00F27AD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be able to:</w:t>
      </w:r>
    </w:p>
    <w:p w:rsidR="00553C0B" w:rsidRDefault="00553C0B" w:rsidP="00553C0B">
      <w:p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553C0B">
        <w:rPr>
          <w:rFonts w:ascii="Times New Roman" w:hAnsi="Times New Roman" w:cs="Times New Roman"/>
          <w:sz w:val="24"/>
          <w:szCs w:val="24"/>
          <w:lang w:val="en-US"/>
        </w:rPr>
        <w:t>make ideological and artistic analysis of works of various genres provided the curriculum; determine the features of individual author's style in fiction; apply the latest technology and methodological means in practice.</w:t>
      </w:r>
    </w:p>
    <w:p w:rsidR="00F27ADA" w:rsidRPr="00553C0B" w:rsidRDefault="00F27ADA" w:rsidP="00553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3C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Method of learning:</w:t>
      </w:r>
      <w:r w:rsidRPr="00553C0B">
        <w:rPr>
          <w:rFonts w:ascii="Times New Roman" w:hAnsi="Times New Roman" w:cs="Times New Roman"/>
          <w:sz w:val="24"/>
          <w:szCs w:val="24"/>
          <w:lang w:val="en-US"/>
        </w:rPr>
        <w:t xml:space="preserve"> lecture classes</w:t>
      </w:r>
    </w:p>
    <w:p w:rsidR="00F27ADA" w:rsidRPr="00E14932" w:rsidRDefault="00F27ADA" w:rsidP="00F27A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Necessary preliminary and related modules:</w:t>
      </w:r>
    </w:p>
    <w:p w:rsidR="00553C0B" w:rsidRPr="00553C0B" w:rsidRDefault="00553C0B" w:rsidP="00553C0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3C0B">
        <w:rPr>
          <w:rFonts w:ascii="Times New Roman" w:hAnsi="Times New Roman" w:cs="Times New Roman"/>
          <w:sz w:val="24"/>
          <w:szCs w:val="24"/>
          <w:lang w:val="en-US"/>
        </w:rPr>
        <w:t>History of World Literature</w:t>
      </w:r>
    </w:p>
    <w:p w:rsidR="00F27ADA" w:rsidRPr="00553C0B" w:rsidRDefault="00F27ADA" w:rsidP="00553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3C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Contents </w:t>
      </w:r>
      <w:r w:rsidRPr="00553C0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 module</w:t>
      </w:r>
      <w:r w:rsidRPr="00553C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553C0B" w:rsidRPr="00553C0B" w:rsidRDefault="00553C0B" w:rsidP="00553C0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3C0B">
        <w:rPr>
          <w:rFonts w:ascii="Times New Roman" w:hAnsi="Times New Roman" w:cs="Times New Roman"/>
          <w:sz w:val="24"/>
          <w:szCs w:val="24"/>
          <w:lang w:val="en-US"/>
        </w:rPr>
        <w:t>Formation of a high level of training; review of conceptual approach to the study of foreign literature; reflect the specificities of teaching non-native literature;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3C0B">
        <w:rPr>
          <w:rFonts w:ascii="Times New Roman" w:hAnsi="Times New Roman" w:cs="Times New Roman"/>
          <w:sz w:val="24"/>
          <w:szCs w:val="24"/>
          <w:lang w:val="en-US"/>
        </w:rPr>
        <w:t xml:space="preserve">review of works proposed for the study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acording to the </w:t>
      </w:r>
      <w:r w:rsidRPr="00553C0B">
        <w:rPr>
          <w:rFonts w:ascii="Times New Roman" w:hAnsi="Times New Roman" w:cs="Times New Roman"/>
          <w:sz w:val="24"/>
          <w:szCs w:val="24"/>
          <w:lang w:val="en-US"/>
        </w:rPr>
        <w:t>modern requirements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7ADA" w:rsidRPr="00553C0B" w:rsidRDefault="00F27ADA" w:rsidP="00F27A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Recommended </w:t>
      </w:r>
      <w:r w:rsidR="00DE50A4" w:rsidRPr="00DE50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Literature:</w:t>
      </w:r>
    </w:p>
    <w:p w:rsidR="00553C0B" w:rsidRPr="005A3AD1" w:rsidRDefault="00553C0B" w:rsidP="00553C0B">
      <w:pPr>
        <w:spacing w:line="240" w:lineRule="auto"/>
        <w:ind w:left="35" w:firstLine="3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AD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5A3AD1">
        <w:rPr>
          <w:rFonts w:ascii="Times New Roman" w:hAnsi="Times New Roman" w:cs="Times New Roman"/>
          <w:sz w:val="24"/>
          <w:szCs w:val="24"/>
          <w:lang w:val="uk-UA"/>
        </w:rPr>
        <w:t>. Мірошниченко Л.Ф. Методика викладання світової літератури в середніх навчальних закладах. – К.: Вища школа, 2007. – 415 с.</w:t>
      </w:r>
    </w:p>
    <w:p w:rsidR="00553C0B" w:rsidRPr="005A3AD1" w:rsidRDefault="00553C0B" w:rsidP="00553C0B">
      <w:pPr>
        <w:spacing w:line="240" w:lineRule="auto"/>
        <w:ind w:left="35" w:firstLine="3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AD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5A3AD1">
        <w:rPr>
          <w:rFonts w:ascii="Times New Roman" w:hAnsi="Times New Roman" w:cs="Times New Roman"/>
          <w:sz w:val="24"/>
          <w:szCs w:val="24"/>
          <w:lang w:val="uk-UA"/>
        </w:rPr>
        <w:t>. Штейнбук Ф.М. Методика викладання зарубіжної літератури у школі: Навч. посібник. – К.: Кондор, 2007. – 316 с.</w:t>
      </w:r>
    </w:p>
    <w:p w:rsidR="00553C0B" w:rsidRPr="005A3AD1" w:rsidRDefault="00553C0B" w:rsidP="00553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3AD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A3AD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5A3AD1">
        <w:rPr>
          <w:rFonts w:ascii="Times New Roman" w:hAnsi="Times New Roman" w:cs="Times New Roman"/>
          <w:sz w:val="24"/>
          <w:szCs w:val="24"/>
          <w:lang w:val="uk-UA"/>
        </w:rPr>
        <w:t>. Мірошниченко Л.Ф. Методика викладання світової літератури в середніх навчальних закладах: Підручник для студентів-філологів. – К.: Ленвіт, 2000. – 240 с.</w:t>
      </w:r>
    </w:p>
    <w:p w:rsidR="00553C0B" w:rsidRPr="00553C0B" w:rsidRDefault="00553C0B" w:rsidP="00553C0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7ADA" w:rsidRPr="00F46C2E" w:rsidRDefault="00F27ADA" w:rsidP="00F46C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6145">
        <w:rPr>
          <w:rFonts w:ascii="Times New Roman" w:hAnsi="Times New Roman" w:cs="Times New Roman"/>
          <w:sz w:val="24"/>
          <w:szCs w:val="24"/>
        </w:rPr>
        <w:t xml:space="preserve"> </w:t>
      </w:r>
      <w:r w:rsidRPr="00F46C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Forms and methods of training:</w:t>
      </w:r>
      <w:r w:rsidRPr="00F46C2E">
        <w:rPr>
          <w:rFonts w:ascii="Times New Roman" w:hAnsi="Times New Roman" w:cs="Times New Roman"/>
          <w:sz w:val="24"/>
          <w:szCs w:val="24"/>
          <w:lang w:val="en-US"/>
        </w:rPr>
        <w:t xml:space="preserve"> lectures, seminars, laboratory work,</w:t>
      </w:r>
      <w:r w:rsidRPr="00F46C2E">
        <w:rPr>
          <w:lang w:val="en-US"/>
        </w:rPr>
        <w:t xml:space="preserve"> </w:t>
      </w:r>
      <w:r w:rsidRPr="00F46C2E">
        <w:rPr>
          <w:rFonts w:ascii="Times New Roman" w:hAnsi="Times New Roman" w:cs="Times New Roman"/>
          <w:sz w:val="24"/>
          <w:szCs w:val="24"/>
          <w:lang w:val="en-US"/>
        </w:rPr>
        <w:t>tests,  individual work</w:t>
      </w:r>
      <w:r w:rsidR="00553C0B" w:rsidRPr="00F46C2E">
        <w:rPr>
          <w:rFonts w:ascii="Times New Roman" w:hAnsi="Times New Roman" w:cs="Times New Roman"/>
          <w:sz w:val="24"/>
          <w:szCs w:val="24"/>
          <w:lang w:val="en-US"/>
        </w:rPr>
        <w:t>, individual research work</w:t>
      </w:r>
    </w:p>
    <w:p w:rsidR="00F27ADA" w:rsidRDefault="00F27ADA" w:rsidP="00F46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Assessment methods and criteria: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27ADA" w:rsidRDefault="00F27ADA" w:rsidP="00F27AD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Current control (80%): oral examination, </w:t>
      </w:r>
      <w:r w:rsidR="00553C0B" w:rsidRPr="00553C0B">
        <w:rPr>
          <w:rFonts w:ascii="Times New Roman" w:hAnsi="Times New Roman" w:cs="Times New Roman"/>
          <w:sz w:val="24"/>
          <w:szCs w:val="24"/>
          <w:lang w:val="en-US"/>
        </w:rPr>
        <w:t>reports, abstracts</w:t>
      </w:r>
    </w:p>
    <w:p w:rsidR="00F27ADA" w:rsidRDefault="00F27ADA" w:rsidP="00F27A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Final control (20% exam): control tasks </w:t>
      </w:r>
    </w:p>
    <w:p w:rsidR="00F27ADA" w:rsidRDefault="00F27ADA" w:rsidP="00F46C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Language of instruction: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Ukrainian</w:t>
      </w:r>
    </w:p>
    <w:p w:rsidR="004B5222" w:rsidRDefault="004B5222"/>
    <w:sectPr w:rsidR="004B5222" w:rsidSect="000A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24D"/>
    <w:multiLevelType w:val="hybridMultilevel"/>
    <w:tmpl w:val="A4003934"/>
    <w:lvl w:ilvl="0" w:tplc="75AEF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0A595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E6A04"/>
    <w:multiLevelType w:val="hybridMultilevel"/>
    <w:tmpl w:val="A4003934"/>
    <w:lvl w:ilvl="0" w:tplc="75AEF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0A595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627E4"/>
    <w:multiLevelType w:val="hybridMultilevel"/>
    <w:tmpl w:val="405677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7ADA"/>
    <w:rsid w:val="00024973"/>
    <w:rsid w:val="000A64DB"/>
    <w:rsid w:val="00456145"/>
    <w:rsid w:val="004B5222"/>
    <w:rsid w:val="00553C0B"/>
    <w:rsid w:val="005B4CB3"/>
    <w:rsid w:val="005E4C47"/>
    <w:rsid w:val="00633FF9"/>
    <w:rsid w:val="00BC1EE8"/>
    <w:rsid w:val="00BD2A6B"/>
    <w:rsid w:val="00DE50A4"/>
    <w:rsid w:val="00E64485"/>
    <w:rsid w:val="00F13EEC"/>
    <w:rsid w:val="00F27ADA"/>
    <w:rsid w:val="00F4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2015-10-31T17:20:00Z</dcterms:created>
  <dcterms:modified xsi:type="dcterms:W3CDTF">2015-11-16T18:51:00Z</dcterms:modified>
</cp:coreProperties>
</file>