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1A" w:rsidRDefault="0057231A" w:rsidP="0057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57231A" w:rsidRDefault="0057231A" w:rsidP="0057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української філології</w:t>
      </w:r>
    </w:p>
    <w:p w:rsidR="0057231A" w:rsidRDefault="0057231A" w:rsidP="0057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оголошує набір за ступенем «</w:t>
      </w:r>
      <w:r>
        <w:rPr>
          <w:b/>
          <w:sz w:val="28"/>
          <w:szCs w:val="28"/>
        </w:rPr>
        <w:t>магістр</w:t>
      </w:r>
      <w:r>
        <w:rPr>
          <w:b/>
          <w:sz w:val="28"/>
          <w:szCs w:val="28"/>
        </w:rPr>
        <w:t xml:space="preserve">» на 2017–2018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 за освітніми програмами</w:t>
      </w:r>
    </w:p>
    <w:p w:rsidR="0057231A" w:rsidRDefault="0057231A" w:rsidP="0057231A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134"/>
        <w:gridCol w:w="1843"/>
        <w:gridCol w:w="5097"/>
        <w:gridCol w:w="6"/>
      </w:tblGrid>
      <w:tr w:rsidR="0057231A" w:rsidRPr="0057231A" w:rsidTr="0057231A">
        <w:trPr>
          <w:gridAfter w:val="1"/>
          <w:wAfter w:w="6" w:type="dxa"/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31A">
              <w:rPr>
                <w:b/>
                <w:sz w:val="28"/>
                <w:szCs w:val="28"/>
                <w:lang w:eastAsia="en-US"/>
              </w:rPr>
              <w:t>Спеціальність / освітня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31A">
              <w:rPr>
                <w:b/>
                <w:sz w:val="28"/>
                <w:szCs w:val="28"/>
                <w:lang w:eastAsia="en-US"/>
              </w:rPr>
              <w:t>Форма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31A">
              <w:rPr>
                <w:b/>
                <w:sz w:val="28"/>
                <w:szCs w:val="28"/>
                <w:lang w:eastAsia="en-US"/>
              </w:rPr>
              <w:t>Термін</w:t>
            </w:r>
          </w:p>
          <w:p w:rsidR="0057231A" w:rsidRPr="0057231A" w:rsidRDefault="0057231A" w:rsidP="0057231A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31A">
              <w:rPr>
                <w:b/>
                <w:sz w:val="28"/>
                <w:szCs w:val="28"/>
                <w:lang w:eastAsia="en-US"/>
              </w:rPr>
              <w:t>навчання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31A">
              <w:rPr>
                <w:b/>
                <w:sz w:val="28"/>
                <w:szCs w:val="28"/>
                <w:lang w:eastAsia="en-US"/>
              </w:rPr>
              <w:t>Вступні випробування</w:t>
            </w:r>
          </w:p>
        </w:tc>
      </w:tr>
      <w:tr w:rsidR="0057231A" w:rsidRPr="0057231A" w:rsidTr="0057231A">
        <w:trPr>
          <w:cantSplit/>
          <w:trHeight w:val="283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b/>
                <w:sz w:val="28"/>
                <w:szCs w:val="28"/>
              </w:rPr>
            </w:pPr>
            <w:r w:rsidRPr="0057231A">
              <w:rPr>
                <w:b/>
                <w:sz w:val="28"/>
                <w:szCs w:val="28"/>
              </w:rPr>
              <w:t>014.01 Середня освіта. Українська мова і література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денна/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231A">
                <w:rPr>
                  <w:sz w:val="28"/>
                  <w:szCs w:val="28"/>
                </w:rPr>
                <w:t>5 м</w:t>
              </w:r>
            </w:smartTag>
            <w:r w:rsidRPr="0057231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українська мова і література з методиками навчання,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іноземна мова </w:t>
            </w:r>
          </w:p>
        </w:tc>
      </w:tr>
      <w:tr w:rsidR="0057231A" w:rsidRPr="0057231A" w:rsidTr="0057231A">
        <w:trPr>
          <w:cantSplit/>
          <w:trHeight w:val="52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231A">
                <w:rPr>
                  <w:sz w:val="28"/>
                  <w:szCs w:val="28"/>
                </w:rPr>
                <w:t>10 м</w:t>
              </w:r>
            </w:smartTag>
            <w:r w:rsidRPr="0057231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</w:tr>
      <w:tr w:rsidR="0057231A" w:rsidRPr="0057231A" w:rsidTr="0057231A">
        <w:trPr>
          <w:cantSplit/>
          <w:trHeight w:val="15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  <w:lang w:val="ru-RU"/>
              </w:rPr>
            </w:pPr>
            <w:r w:rsidRPr="0057231A">
              <w:rPr>
                <w:b/>
                <w:sz w:val="28"/>
                <w:szCs w:val="28"/>
              </w:rPr>
              <w:t xml:space="preserve">014.01 Середня освіта. Українська мова і література </w:t>
            </w:r>
            <w:r w:rsidRPr="0057231A">
              <w:rPr>
                <w:sz w:val="28"/>
                <w:szCs w:val="28"/>
              </w:rPr>
              <w:t xml:space="preserve">(вступ на основі інших спеціальностей)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денна/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231A">
                <w:rPr>
                  <w:sz w:val="28"/>
                  <w:szCs w:val="28"/>
                </w:rPr>
                <w:t>10 м</w:t>
              </w:r>
            </w:smartTag>
            <w:r w:rsidRPr="0057231A">
              <w:rPr>
                <w:sz w:val="28"/>
                <w:szCs w:val="28"/>
              </w:rPr>
              <w:t>. 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українська мова і література з методиками викладання</w:t>
            </w:r>
            <w:r w:rsidRPr="0057231A">
              <w:rPr>
                <w:i/>
                <w:sz w:val="28"/>
                <w:szCs w:val="28"/>
              </w:rPr>
              <w:t>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ділова українська мова з практикумом,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іноземна мова</w:t>
            </w:r>
          </w:p>
        </w:tc>
      </w:tr>
      <w:tr w:rsidR="0057231A" w:rsidRPr="0057231A" w:rsidTr="0057231A">
        <w:trPr>
          <w:cantSplit/>
          <w:trHeight w:val="159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231A">
                <w:rPr>
                  <w:sz w:val="28"/>
                  <w:szCs w:val="28"/>
                </w:rPr>
                <w:t>5 м</w:t>
              </w:r>
            </w:smartTag>
            <w:r w:rsidRPr="0057231A">
              <w:rPr>
                <w:sz w:val="28"/>
                <w:szCs w:val="28"/>
              </w:rPr>
              <w:t>.*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</w:tr>
      <w:tr w:rsidR="0057231A" w:rsidRPr="0057231A" w:rsidTr="0057231A">
        <w:trPr>
          <w:cantSplit/>
          <w:trHeight w:val="253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b/>
                <w:sz w:val="28"/>
                <w:szCs w:val="28"/>
              </w:rPr>
            </w:pPr>
            <w:r w:rsidRPr="0057231A">
              <w:rPr>
                <w:b/>
                <w:sz w:val="28"/>
                <w:szCs w:val="28"/>
              </w:rPr>
              <w:t xml:space="preserve">034 Культурологія (Українознавство) </w:t>
            </w:r>
          </w:p>
          <w:p w:rsidR="0057231A" w:rsidRPr="0057231A" w:rsidRDefault="0057231A" w:rsidP="0057231A">
            <w:p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(вступ на основі інших спеціальностей)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231A">
                <w:rPr>
                  <w:sz w:val="28"/>
                  <w:szCs w:val="28"/>
                </w:rPr>
                <w:t>10 м</w:t>
              </w:r>
            </w:smartTag>
            <w:r w:rsidRPr="0057231A">
              <w:rPr>
                <w:sz w:val="28"/>
                <w:szCs w:val="28"/>
              </w:rPr>
              <w:t>. 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українознавство з методикою навчання,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фольклор,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іноземна мова</w:t>
            </w:r>
          </w:p>
        </w:tc>
      </w:tr>
      <w:tr w:rsidR="0057231A" w:rsidRPr="0057231A" w:rsidTr="0057231A">
        <w:trPr>
          <w:cantSplit/>
          <w:trHeight w:val="253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231A">
                <w:rPr>
                  <w:sz w:val="28"/>
                  <w:szCs w:val="28"/>
                </w:rPr>
                <w:t>5 м</w:t>
              </w:r>
            </w:smartTag>
            <w:r w:rsidRPr="0057231A">
              <w:rPr>
                <w:sz w:val="28"/>
                <w:szCs w:val="28"/>
              </w:rPr>
              <w:t>.*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</w:tr>
      <w:tr w:rsidR="0057231A" w:rsidRPr="0057231A" w:rsidTr="0057231A">
        <w:trPr>
          <w:cantSplit/>
          <w:trHeight w:val="253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b/>
                <w:sz w:val="28"/>
                <w:szCs w:val="28"/>
              </w:rPr>
            </w:pPr>
            <w:r w:rsidRPr="0057231A">
              <w:rPr>
                <w:b/>
                <w:sz w:val="28"/>
                <w:szCs w:val="28"/>
                <w:lang w:val="ru-RU"/>
              </w:rPr>
              <w:t>0</w:t>
            </w:r>
            <w:r w:rsidRPr="0057231A">
              <w:rPr>
                <w:b/>
                <w:sz w:val="28"/>
                <w:szCs w:val="28"/>
              </w:rPr>
              <w:t>35.01 Філологія. Українська мова та література</w:t>
            </w:r>
          </w:p>
          <w:p w:rsidR="0057231A" w:rsidRPr="0057231A" w:rsidRDefault="0057231A" w:rsidP="0057231A">
            <w:p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(вступ на основі інших спеціальностей)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1 р.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231A">
                <w:rPr>
                  <w:sz w:val="28"/>
                  <w:szCs w:val="28"/>
                </w:rPr>
                <w:t>10 м</w:t>
              </w:r>
            </w:smartTag>
            <w:r w:rsidRPr="0057231A">
              <w:rPr>
                <w:sz w:val="28"/>
                <w:szCs w:val="28"/>
              </w:rPr>
              <w:t>.*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українська мова і література з методиками навчання,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ділова українська мова з практикумом,</w:t>
            </w:r>
          </w:p>
          <w:p w:rsidR="0057231A" w:rsidRPr="0057231A" w:rsidRDefault="0057231A" w:rsidP="0057231A">
            <w:pPr>
              <w:widowControl w:val="0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>іноземна мова</w:t>
            </w:r>
          </w:p>
        </w:tc>
      </w:tr>
      <w:tr w:rsidR="0057231A" w:rsidRPr="0057231A" w:rsidTr="0057231A">
        <w:trPr>
          <w:cantSplit/>
          <w:trHeight w:val="253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  <w:r w:rsidRPr="0057231A">
              <w:rPr>
                <w:sz w:val="28"/>
                <w:szCs w:val="28"/>
              </w:rPr>
              <w:t xml:space="preserve">2 р.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231A">
                <w:rPr>
                  <w:sz w:val="28"/>
                  <w:szCs w:val="28"/>
                </w:rPr>
                <w:t>5 м</w:t>
              </w:r>
            </w:smartTag>
            <w:r w:rsidRPr="0057231A">
              <w:rPr>
                <w:sz w:val="28"/>
                <w:szCs w:val="28"/>
              </w:rPr>
              <w:t>.*</w:t>
            </w:r>
          </w:p>
          <w:p w:rsidR="0057231A" w:rsidRPr="0057231A" w:rsidRDefault="0057231A" w:rsidP="00572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1A" w:rsidRPr="0057231A" w:rsidRDefault="0057231A" w:rsidP="0057231A">
            <w:pPr>
              <w:rPr>
                <w:sz w:val="28"/>
                <w:szCs w:val="28"/>
              </w:rPr>
            </w:pPr>
          </w:p>
        </w:tc>
      </w:tr>
    </w:tbl>
    <w:p w:rsidR="009248E7" w:rsidRPr="0057231A" w:rsidRDefault="009248E7" w:rsidP="0057231A">
      <w:pPr>
        <w:rPr>
          <w:sz w:val="28"/>
          <w:szCs w:val="28"/>
        </w:rPr>
      </w:pPr>
      <w:bookmarkStart w:id="0" w:name="_GoBack"/>
      <w:bookmarkEnd w:id="0"/>
    </w:p>
    <w:sectPr w:rsidR="009248E7" w:rsidRPr="0057231A" w:rsidSect="0057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A"/>
    <w:rsid w:val="00011BAA"/>
    <w:rsid w:val="0057231A"/>
    <w:rsid w:val="009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2016-12-06T21:03:00Z</dcterms:created>
  <dcterms:modified xsi:type="dcterms:W3CDTF">2016-12-06T21:08:00Z</dcterms:modified>
</cp:coreProperties>
</file>